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3FFA" w14:textId="217FFAF1" w:rsidR="00972D48" w:rsidRDefault="00AB419D" w:rsidP="00972D48">
      <w:pPr>
        <w:pStyle w:val="Textoindependiente"/>
        <w:jc w:val="center"/>
        <w:rPr>
          <w:rFonts w:ascii="Bogle" w:hAnsi="Bogle"/>
          <w:b/>
          <w:sz w:val="20"/>
        </w:rPr>
      </w:pPr>
      <w:r>
        <w:rPr>
          <w:rFonts w:ascii="Bogle" w:hAnsi="Bogle"/>
          <w:b/>
          <w:noProof/>
          <w:sz w:val="20"/>
        </w:rPr>
        <w:drawing>
          <wp:inline distT="0" distB="0" distL="0" distR="0" wp14:anchorId="45CAC5A5" wp14:editId="11445539">
            <wp:extent cx="6837218" cy="19894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2" b="24363"/>
                    <a:stretch/>
                  </pic:blipFill>
                  <pic:spPr bwMode="auto">
                    <a:xfrm>
                      <a:off x="0" y="0"/>
                      <a:ext cx="6842756" cy="1991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2D48">
        <w:rPr>
          <w:rFonts w:ascii="Bogle" w:hAnsi="Bogle"/>
          <w:b/>
          <w:sz w:val="20"/>
        </w:rPr>
        <w:t xml:space="preserve">ETAPA 1: Descubrir </w:t>
      </w:r>
    </w:p>
    <w:p w14:paraId="43B6ECA5" w14:textId="44DDF9A1" w:rsidR="00972D48" w:rsidRDefault="00972D48" w:rsidP="00972D48">
      <w:pPr>
        <w:pStyle w:val="Textoindependiente"/>
        <w:jc w:val="center"/>
        <w:rPr>
          <w:rFonts w:ascii="Bogle" w:hAnsi="Bogle"/>
          <w:b/>
          <w:sz w:val="20"/>
        </w:rPr>
      </w:pPr>
      <w:r>
        <w:rPr>
          <w:rFonts w:ascii="Bogle" w:hAnsi="Bogle"/>
          <w:b/>
          <w:sz w:val="20"/>
        </w:rPr>
        <w:t xml:space="preserve">DESCUBRE TUS </w:t>
      </w:r>
      <w:r w:rsidR="00AB6628">
        <w:rPr>
          <w:rFonts w:ascii="Bogle" w:hAnsi="Bogle"/>
          <w:b/>
          <w:sz w:val="20"/>
        </w:rPr>
        <w:t>VALORES</w:t>
      </w:r>
    </w:p>
    <w:p w14:paraId="559B678B" w14:textId="77777777" w:rsidR="00972D48" w:rsidRDefault="00972D48" w:rsidP="00972D48">
      <w:pPr>
        <w:pStyle w:val="Textoindependiente"/>
        <w:jc w:val="center"/>
        <w:rPr>
          <w:rFonts w:ascii="Bogle" w:hAnsi="Bogle"/>
          <w:b/>
          <w:sz w:val="20"/>
        </w:rPr>
      </w:pPr>
    </w:p>
    <w:p w14:paraId="18A0DF1E" w14:textId="75857F9C" w:rsidR="00AB6628" w:rsidRPr="00AB6628" w:rsidRDefault="00AB6628" w:rsidP="00AB6628">
      <w:pPr>
        <w:pStyle w:val="Textoindependiente"/>
        <w:rPr>
          <w:iCs/>
        </w:rPr>
      </w:pPr>
      <w:r>
        <w:rPr>
          <w:color w:val="001F5F"/>
        </w:rPr>
        <w:t>Responde una serie de preguntas que te ayudarán a visualizar tus valores y descubrir lo que es significativo para ti y qué te motiva a hacer lo</w:t>
      </w:r>
      <w:r>
        <w:rPr>
          <w:color w:val="001F5F"/>
          <w:spacing w:val="-24"/>
        </w:rPr>
        <w:t xml:space="preserve"> </w:t>
      </w:r>
      <w:r>
        <w:rPr>
          <w:color w:val="001F5F"/>
        </w:rPr>
        <w:t xml:space="preserve">mejor. </w:t>
      </w:r>
      <w:r w:rsidRPr="00AB6628">
        <w:rPr>
          <w:color w:val="001F5F"/>
        </w:rPr>
        <w:t>Esto representa lo que es significativo para ti. No importa cuál sea tu Plan, asegúrate de que el trabajo que haces ahora y el que harás en el futuro esté alineado con tus</w:t>
      </w:r>
      <w:r>
        <w:rPr>
          <w:i/>
          <w:color w:val="001F5F"/>
        </w:rPr>
        <w:t xml:space="preserve"> </w:t>
      </w:r>
      <w:r w:rsidRPr="00AB6628">
        <w:rPr>
          <w:iCs/>
          <w:color w:val="001F5F"/>
        </w:rPr>
        <w:t>valores.</w:t>
      </w:r>
    </w:p>
    <w:p w14:paraId="6AEC99D6" w14:textId="4D723B89" w:rsidR="00972D48" w:rsidRDefault="00972D48">
      <w:pPr>
        <w:rPr>
          <w:rFonts w:ascii="Bogle" w:hAnsi="Bogle"/>
        </w:rPr>
      </w:pPr>
    </w:p>
    <w:tbl>
      <w:tblPr>
        <w:tblStyle w:val="TableNormal"/>
        <w:tblW w:w="10492" w:type="dxa"/>
        <w:tblInd w:w="-15" w:type="dxa"/>
        <w:tblBorders>
          <w:top w:val="single" w:sz="12" w:space="0" w:color="00AFEF"/>
          <w:left w:val="single" w:sz="12" w:space="0" w:color="00AFEF"/>
          <w:bottom w:val="single" w:sz="12" w:space="0" w:color="00AFEF"/>
          <w:right w:val="single" w:sz="12" w:space="0" w:color="00AFEF"/>
          <w:insideH w:val="single" w:sz="12" w:space="0" w:color="00AFEF"/>
          <w:insideV w:val="single" w:sz="12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103"/>
      </w:tblGrid>
      <w:tr w:rsidR="00AB6628" w14:paraId="309EDD9E" w14:textId="77777777" w:rsidTr="00AB6628">
        <w:trPr>
          <w:trHeight w:val="685"/>
        </w:trPr>
        <w:tc>
          <w:tcPr>
            <w:tcW w:w="5389" w:type="dxa"/>
            <w:shd w:val="clear" w:color="auto" w:fill="1F487C"/>
          </w:tcPr>
          <w:p w14:paraId="12F84D36" w14:textId="77777777" w:rsidR="00AB6628" w:rsidRDefault="00AB6628" w:rsidP="004F4516">
            <w:pPr>
              <w:pStyle w:val="TableParagraph"/>
              <w:spacing w:before="196"/>
              <w:ind w:left="10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PREGUNTAS DE REFLEXIÓN</w:t>
            </w:r>
          </w:p>
        </w:tc>
        <w:tc>
          <w:tcPr>
            <w:tcW w:w="5103" w:type="dxa"/>
            <w:shd w:val="clear" w:color="auto" w:fill="1F487C"/>
          </w:tcPr>
          <w:p w14:paraId="5AB6C48B" w14:textId="77777777" w:rsidR="00AB6628" w:rsidRDefault="00AB6628" w:rsidP="004F4516">
            <w:pPr>
              <w:pStyle w:val="TableParagraph"/>
              <w:spacing w:before="196"/>
              <w:ind w:left="16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RESPUESTAS</w:t>
            </w:r>
          </w:p>
        </w:tc>
      </w:tr>
      <w:tr w:rsidR="00AB6628" w14:paraId="2346B0AA" w14:textId="77777777" w:rsidTr="00AB6628">
        <w:trPr>
          <w:trHeight w:val="805"/>
        </w:trPr>
        <w:tc>
          <w:tcPr>
            <w:tcW w:w="5389" w:type="dxa"/>
          </w:tcPr>
          <w:p w14:paraId="59A8B70F" w14:textId="77777777" w:rsidR="00AB6628" w:rsidRPr="00AB6628" w:rsidRDefault="00AB6628" w:rsidP="004F4516">
            <w:pPr>
              <w:pStyle w:val="TableParagraph"/>
              <w:spacing w:line="243" w:lineRule="exact"/>
              <w:ind w:left="110" w:right="89"/>
              <w:jc w:val="center"/>
              <w:rPr>
                <w:b/>
                <w:i/>
                <w:sz w:val="20"/>
                <w:lang w:val="es-ES"/>
              </w:rPr>
            </w:pPr>
            <w:r w:rsidRPr="00AB6628">
              <w:rPr>
                <w:b/>
                <w:i/>
                <w:color w:val="001F5F"/>
                <w:sz w:val="20"/>
                <w:lang w:val="es-ES"/>
              </w:rPr>
              <w:t>¿Qué es lo que más extrañarías si dejas tu trabajo?</w:t>
            </w:r>
          </w:p>
          <w:p w14:paraId="3883B149" w14:textId="77777777" w:rsidR="00AB6628" w:rsidRDefault="00AB6628" w:rsidP="004F4516">
            <w:pPr>
              <w:pStyle w:val="TableParagraph"/>
              <w:spacing w:before="36"/>
              <w:ind w:left="110" w:right="8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 xml:space="preserve">¿Por </w:t>
            </w:r>
            <w:proofErr w:type="spellStart"/>
            <w:r>
              <w:rPr>
                <w:b/>
                <w:i/>
                <w:color w:val="001F5F"/>
                <w:sz w:val="20"/>
              </w:rPr>
              <w:t>qué</w:t>
            </w:r>
            <w:proofErr w:type="spellEnd"/>
            <w:r>
              <w:rPr>
                <w:b/>
                <w:i/>
                <w:color w:val="001F5F"/>
                <w:sz w:val="20"/>
              </w:rPr>
              <w:t>?</w:t>
            </w:r>
          </w:p>
        </w:tc>
        <w:tc>
          <w:tcPr>
            <w:tcW w:w="5103" w:type="dxa"/>
          </w:tcPr>
          <w:p w14:paraId="2F351A82" w14:textId="77777777" w:rsidR="00AB6628" w:rsidRDefault="00AB6628" w:rsidP="004F45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628" w14:paraId="2BF91F40" w14:textId="77777777" w:rsidTr="00AB6628">
        <w:trPr>
          <w:trHeight w:val="805"/>
        </w:trPr>
        <w:tc>
          <w:tcPr>
            <w:tcW w:w="5389" w:type="dxa"/>
          </w:tcPr>
          <w:p w14:paraId="69F42F84" w14:textId="77777777" w:rsidR="00AB6628" w:rsidRPr="00AB6628" w:rsidRDefault="00AB6628" w:rsidP="004F4516">
            <w:pPr>
              <w:pStyle w:val="TableParagraph"/>
              <w:spacing w:line="243" w:lineRule="exact"/>
              <w:ind w:left="114" w:right="89"/>
              <w:jc w:val="center"/>
              <w:rPr>
                <w:b/>
                <w:i/>
                <w:sz w:val="20"/>
                <w:lang w:val="es-ES"/>
              </w:rPr>
            </w:pPr>
            <w:r w:rsidRPr="00AB6628">
              <w:rPr>
                <w:b/>
                <w:i/>
                <w:color w:val="001F5F"/>
                <w:sz w:val="20"/>
                <w:lang w:val="es-ES"/>
              </w:rPr>
              <w:t>¿Cuál ha sido tu mejor trabajo?</w:t>
            </w:r>
          </w:p>
          <w:p w14:paraId="57CFB8E9" w14:textId="77777777" w:rsidR="00AB6628" w:rsidRDefault="00AB6628" w:rsidP="004F4516">
            <w:pPr>
              <w:pStyle w:val="TableParagraph"/>
              <w:spacing w:before="36"/>
              <w:ind w:left="110" w:right="8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001F5F"/>
                <w:sz w:val="20"/>
              </w:rPr>
              <w:t xml:space="preserve">¿Por </w:t>
            </w:r>
            <w:proofErr w:type="spellStart"/>
            <w:r>
              <w:rPr>
                <w:b/>
                <w:i/>
                <w:color w:val="001F5F"/>
                <w:sz w:val="20"/>
              </w:rPr>
              <w:t>qué</w:t>
            </w:r>
            <w:proofErr w:type="spellEnd"/>
            <w:r>
              <w:rPr>
                <w:b/>
                <w:i/>
                <w:color w:val="001F5F"/>
                <w:sz w:val="20"/>
              </w:rPr>
              <w:t>?</w:t>
            </w:r>
          </w:p>
        </w:tc>
        <w:tc>
          <w:tcPr>
            <w:tcW w:w="5103" w:type="dxa"/>
          </w:tcPr>
          <w:p w14:paraId="56F5BA4E" w14:textId="77777777" w:rsidR="00AB6628" w:rsidRDefault="00AB6628" w:rsidP="004F45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628" w14:paraId="2C5DC8CB" w14:textId="77777777" w:rsidTr="00AB6628">
        <w:trPr>
          <w:trHeight w:val="805"/>
        </w:trPr>
        <w:tc>
          <w:tcPr>
            <w:tcW w:w="5389" w:type="dxa"/>
          </w:tcPr>
          <w:p w14:paraId="0F3096B8" w14:textId="77777777" w:rsidR="00AB6628" w:rsidRDefault="00AB6628" w:rsidP="004F4516">
            <w:pPr>
              <w:pStyle w:val="TableParagraph"/>
              <w:spacing w:before="1" w:line="276" w:lineRule="auto"/>
              <w:ind w:left="1387" w:right="81" w:hanging="1261"/>
              <w:rPr>
                <w:b/>
                <w:i/>
                <w:sz w:val="20"/>
              </w:rPr>
            </w:pPr>
            <w:r w:rsidRPr="00AB6628">
              <w:rPr>
                <w:b/>
                <w:i/>
                <w:color w:val="001F5F"/>
                <w:sz w:val="20"/>
                <w:lang w:val="es-ES"/>
              </w:rPr>
              <w:t xml:space="preserve">¿En qué situaciones te has sentido más entusiasmado(a) en tu trabajo en Walmart? </w:t>
            </w:r>
            <w:r>
              <w:rPr>
                <w:b/>
                <w:i/>
                <w:color w:val="001F5F"/>
                <w:sz w:val="20"/>
              </w:rPr>
              <w:t xml:space="preserve">¿Por </w:t>
            </w:r>
            <w:proofErr w:type="spellStart"/>
            <w:r>
              <w:rPr>
                <w:b/>
                <w:i/>
                <w:color w:val="001F5F"/>
                <w:sz w:val="20"/>
              </w:rPr>
              <w:t>qué</w:t>
            </w:r>
            <w:proofErr w:type="spellEnd"/>
            <w:r>
              <w:rPr>
                <w:b/>
                <w:i/>
                <w:color w:val="001F5F"/>
                <w:sz w:val="20"/>
              </w:rPr>
              <w:t>?</w:t>
            </w:r>
          </w:p>
        </w:tc>
        <w:tc>
          <w:tcPr>
            <w:tcW w:w="5103" w:type="dxa"/>
          </w:tcPr>
          <w:p w14:paraId="5612DAB9" w14:textId="77777777" w:rsidR="00AB6628" w:rsidRDefault="00AB6628" w:rsidP="004F45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628" w14:paraId="13BF1EFA" w14:textId="77777777" w:rsidTr="00AB6628">
        <w:trPr>
          <w:trHeight w:val="855"/>
        </w:trPr>
        <w:tc>
          <w:tcPr>
            <w:tcW w:w="5389" w:type="dxa"/>
          </w:tcPr>
          <w:p w14:paraId="24ECE891" w14:textId="77777777" w:rsidR="00AB6628" w:rsidRDefault="00AB6628" w:rsidP="004F4516">
            <w:pPr>
              <w:pStyle w:val="TableParagraph"/>
              <w:spacing w:before="1"/>
              <w:ind w:left="347"/>
              <w:rPr>
                <w:b/>
                <w:i/>
                <w:sz w:val="20"/>
              </w:rPr>
            </w:pPr>
            <w:r w:rsidRPr="00AB6628">
              <w:rPr>
                <w:b/>
                <w:i/>
                <w:color w:val="001F5F"/>
                <w:sz w:val="20"/>
                <w:lang w:val="es-ES"/>
              </w:rPr>
              <w:t xml:space="preserve">¿Qué valor no comprometerías en un trabajo? </w:t>
            </w:r>
            <w:r>
              <w:rPr>
                <w:b/>
                <w:i/>
                <w:color w:val="001F5F"/>
                <w:sz w:val="20"/>
              </w:rPr>
              <w:t xml:space="preserve">¿Por </w:t>
            </w:r>
            <w:proofErr w:type="spellStart"/>
            <w:r>
              <w:rPr>
                <w:b/>
                <w:i/>
                <w:color w:val="001F5F"/>
                <w:sz w:val="20"/>
              </w:rPr>
              <w:t>qué</w:t>
            </w:r>
            <w:proofErr w:type="spellEnd"/>
            <w:r>
              <w:rPr>
                <w:b/>
                <w:i/>
                <w:color w:val="001F5F"/>
                <w:sz w:val="20"/>
              </w:rPr>
              <w:t>?</w:t>
            </w:r>
          </w:p>
        </w:tc>
        <w:tc>
          <w:tcPr>
            <w:tcW w:w="5103" w:type="dxa"/>
          </w:tcPr>
          <w:p w14:paraId="2FA2CDD5" w14:textId="77777777" w:rsidR="00AB6628" w:rsidRDefault="00AB6628" w:rsidP="004F45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628" w14:paraId="087FD1A0" w14:textId="77777777" w:rsidTr="00AB6628">
        <w:trPr>
          <w:trHeight w:val="841"/>
        </w:trPr>
        <w:tc>
          <w:tcPr>
            <w:tcW w:w="5389" w:type="dxa"/>
          </w:tcPr>
          <w:p w14:paraId="261411F2" w14:textId="77777777" w:rsidR="00AB6628" w:rsidRPr="00AB6628" w:rsidRDefault="00AB6628" w:rsidP="004F4516">
            <w:pPr>
              <w:pStyle w:val="TableParagraph"/>
              <w:spacing w:line="276" w:lineRule="auto"/>
              <w:ind w:left="108" w:right="89"/>
              <w:jc w:val="center"/>
              <w:rPr>
                <w:b/>
                <w:i/>
                <w:sz w:val="20"/>
                <w:lang w:val="es-ES"/>
              </w:rPr>
            </w:pPr>
            <w:r w:rsidRPr="00AB6628">
              <w:rPr>
                <w:b/>
                <w:i/>
                <w:color w:val="001F5F"/>
                <w:sz w:val="20"/>
                <w:lang w:val="es-ES"/>
              </w:rPr>
              <w:t>¿Qué te motiva a querer verdaderamente lo que haces todos los días?</w:t>
            </w:r>
          </w:p>
          <w:p w14:paraId="6B01426F" w14:textId="77777777" w:rsidR="00AB6628" w:rsidRDefault="00AB6628" w:rsidP="004F4516">
            <w:pPr>
              <w:pStyle w:val="TableParagraph"/>
              <w:ind w:left="111" w:right="89"/>
              <w:jc w:val="center"/>
              <w:rPr>
                <w:i/>
                <w:sz w:val="20"/>
              </w:rPr>
            </w:pPr>
            <w:r>
              <w:rPr>
                <w:i/>
                <w:color w:val="001F5F"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color w:val="001F5F"/>
                <w:sz w:val="20"/>
              </w:rPr>
              <w:t>logros</w:t>
            </w:r>
            <w:proofErr w:type="spellEnd"/>
            <w:proofErr w:type="gramEnd"/>
            <w:r>
              <w:rPr>
                <w:i/>
                <w:color w:val="001F5F"/>
                <w:sz w:val="20"/>
              </w:rPr>
              <w:t xml:space="preserve">, </w:t>
            </w:r>
            <w:proofErr w:type="spellStart"/>
            <w:r>
              <w:rPr>
                <w:i/>
                <w:color w:val="001F5F"/>
                <w:sz w:val="20"/>
              </w:rPr>
              <w:t>independencia</w:t>
            </w:r>
            <w:proofErr w:type="spellEnd"/>
            <w:r>
              <w:rPr>
                <w:i/>
                <w:color w:val="001F5F"/>
                <w:sz w:val="20"/>
              </w:rPr>
              <w:t xml:space="preserve">, </w:t>
            </w:r>
            <w:proofErr w:type="spellStart"/>
            <w:r>
              <w:rPr>
                <w:i/>
                <w:color w:val="001F5F"/>
                <w:sz w:val="20"/>
              </w:rPr>
              <w:t>variedad</w:t>
            </w:r>
            <w:proofErr w:type="spellEnd"/>
            <w:r>
              <w:rPr>
                <w:i/>
                <w:color w:val="001F5F"/>
                <w:sz w:val="20"/>
              </w:rPr>
              <w:t xml:space="preserve">, </w:t>
            </w:r>
            <w:proofErr w:type="spellStart"/>
            <w:r>
              <w:rPr>
                <w:i/>
                <w:color w:val="001F5F"/>
                <w:sz w:val="20"/>
              </w:rPr>
              <w:t>desafíos</w:t>
            </w:r>
            <w:proofErr w:type="spellEnd"/>
            <w:r>
              <w:rPr>
                <w:i/>
                <w:color w:val="001F5F"/>
                <w:sz w:val="20"/>
              </w:rPr>
              <w:t>)</w:t>
            </w:r>
          </w:p>
        </w:tc>
        <w:tc>
          <w:tcPr>
            <w:tcW w:w="5103" w:type="dxa"/>
          </w:tcPr>
          <w:p w14:paraId="2A5E8E24" w14:textId="77777777" w:rsidR="00AB6628" w:rsidRDefault="00AB6628" w:rsidP="004F45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628" w14:paraId="7696AB51" w14:textId="77777777" w:rsidTr="00AB6628">
        <w:trPr>
          <w:trHeight w:val="843"/>
        </w:trPr>
        <w:tc>
          <w:tcPr>
            <w:tcW w:w="5389" w:type="dxa"/>
          </w:tcPr>
          <w:p w14:paraId="2A9992BC" w14:textId="77777777" w:rsidR="00AB6628" w:rsidRPr="00AB6628" w:rsidRDefault="00AB6628" w:rsidP="004F4516">
            <w:pPr>
              <w:pStyle w:val="TableParagraph"/>
              <w:spacing w:before="1" w:line="276" w:lineRule="auto"/>
              <w:ind w:left="114" w:right="89"/>
              <w:jc w:val="center"/>
              <w:rPr>
                <w:b/>
                <w:i/>
                <w:sz w:val="20"/>
                <w:lang w:val="es-ES"/>
              </w:rPr>
            </w:pPr>
            <w:r w:rsidRPr="00AB6628">
              <w:rPr>
                <w:b/>
                <w:i/>
                <w:color w:val="001F5F"/>
                <w:sz w:val="20"/>
                <w:lang w:val="es-ES"/>
              </w:rPr>
              <w:t>¿Qué condiciones laborales proporcionan un óptimo ambiente en el cual puedes hacer tu mejor trabajo?</w:t>
            </w:r>
          </w:p>
          <w:p w14:paraId="609F0532" w14:textId="77777777" w:rsidR="00AB6628" w:rsidRDefault="00AB6628" w:rsidP="004F4516">
            <w:pPr>
              <w:pStyle w:val="TableParagraph"/>
              <w:ind w:left="113" w:right="89"/>
              <w:jc w:val="center"/>
              <w:rPr>
                <w:i/>
                <w:sz w:val="20"/>
              </w:rPr>
            </w:pPr>
            <w:r>
              <w:rPr>
                <w:i/>
                <w:color w:val="001F5F"/>
                <w:sz w:val="20"/>
              </w:rPr>
              <w:t>(</w:t>
            </w:r>
            <w:proofErr w:type="spellStart"/>
            <w:proofErr w:type="gramStart"/>
            <w:r>
              <w:rPr>
                <w:i/>
                <w:color w:val="001F5F"/>
                <w:sz w:val="20"/>
              </w:rPr>
              <w:t>aprendizaje</w:t>
            </w:r>
            <w:proofErr w:type="spellEnd"/>
            <w:proofErr w:type="gramEnd"/>
            <w:r>
              <w:rPr>
                <w:i/>
                <w:color w:val="001F5F"/>
                <w:sz w:val="20"/>
              </w:rPr>
              <w:t xml:space="preserve">, </w:t>
            </w:r>
            <w:proofErr w:type="spellStart"/>
            <w:r>
              <w:rPr>
                <w:i/>
                <w:color w:val="001F5F"/>
                <w:sz w:val="20"/>
              </w:rPr>
              <w:t>ritmo</w:t>
            </w:r>
            <w:proofErr w:type="spellEnd"/>
            <w:r>
              <w:rPr>
                <w:i/>
                <w:color w:val="001F5F"/>
                <w:sz w:val="20"/>
              </w:rPr>
              <w:t xml:space="preserve"> </w:t>
            </w:r>
            <w:proofErr w:type="spellStart"/>
            <w:r>
              <w:rPr>
                <w:i/>
                <w:color w:val="001F5F"/>
                <w:sz w:val="20"/>
              </w:rPr>
              <w:t>rápido</w:t>
            </w:r>
            <w:proofErr w:type="spellEnd"/>
            <w:r>
              <w:rPr>
                <w:i/>
                <w:color w:val="001F5F"/>
                <w:sz w:val="20"/>
              </w:rPr>
              <w:t xml:space="preserve">, </w:t>
            </w:r>
            <w:proofErr w:type="spellStart"/>
            <w:r>
              <w:rPr>
                <w:i/>
                <w:color w:val="001F5F"/>
                <w:sz w:val="20"/>
              </w:rPr>
              <w:t>estructurado</w:t>
            </w:r>
            <w:proofErr w:type="spellEnd"/>
            <w:r>
              <w:rPr>
                <w:i/>
                <w:color w:val="001F5F"/>
                <w:sz w:val="20"/>
              </w:rPr>
              <w:t>)</w:t>
            </w:r>
          </w:p>
        </w:tc>
        <w:tc>
          <w:tcPr>
            <w:tcW w:w="5103" w:type="dxa"/>
          </w:tcPr>
          <w:p w14:paraId="4F973345" w14:textId="77777777" w:rsidR="00AB6628" w:rsidRDefault="00AB6628" w:rsidP="004F45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628" w14:paraId="411F4EE9" w14:textId="77777777" w:rsidTr="00AB6628">
        <w:trPr>
          <w:trHeight w:val="1122"/>
        </w:trPr>
        <w:tc>
          <w:tcPr>
            <w:tcW w:w="5389" w:type="dxa"/>
          </w:tcPr>
          <w:p w14:paraId="0D3726AF" w14:textId="77777777" w:rsidR="00AB6628" w:rsidRPr="00AB6628" w:rsidRDefault="00AB6628" w:rsidP="004F4516">
            <w:pPr>
              <w:pStyle w:val="TableParagraph"/>
              <w:spacing w:line="276" w:lineRule="auto"/>
              <w:ind w:left="110" w:right="89"/>
              <w:jc w:val="center"/>
              <w:rPr>
                <w:b/>
                <w:i/>
                <w:sz w:val="20"/>
                <w:lang w:val="es-ES"/>
              </w:rPr>
            </w:pPr>
            <w:r w:rsidRPr="00AB6628">
              <w:rPr>
                <w:b/>
                <w:i/>
                <w:color w:val="001F5F"/>
                <w:sz w:val="20"/>
                <w:lang w:val="es-ES"/>
              </w:rPr>
              <w:t>¿Qué hace que tus actividades laborales sean satisfactorias y te hagan sentir comprometido(a)?</w:t>
            </w:r>
          </w:p>
          <w:p w14:paraId="17D3BC8D" w14:textId="77777777" w:rsidR="00AB6628" w:rsidRPr="00AB6628" w:rsidRDefault="00AB6628" w:rsidP="004F4516">
            <w:pPr>
              <w:pStyle w:val="TableParagraph"/>
              <w:ind w:left="107" w:right="89"/>
              <w:jc w:val="center"/>
              <w:rPr>
                <w:i/>
                <w:sz w:val="20"/>
                <w:lang w:val="es-ES"/>
              </w:rPr>
            </w:pPr>
            <w:r w:rsidRPr="00AB6628">
              <w:rPr>
                <w:i/>
                <w:color w:val="001F5F"/>
                <w:sz w:val="20"/>
                <w:lang w:val="es-ES"/>
              </w:rPr>
              <w:t>(resolución de problemas, planificación, organización, contacto</w:t>
            </w:r>
          </w:p>
          <w:p w14:paraId="30F530CF" w14:textId="77777777" w:rsidR="00AB6628" w:rsidRPr="00AB6628" w:rsidRDefault="00AB6628" w:rsidP="004F4516">
            <w:pPr>
              <w:pStyle w:val="TableParagraph"/>
              <w:spacing w:before="35"/>
              <w:ind w:left="114" w:right="88"/>
              <w:jc w:val="center"/>
              <w:rPr>
                <w:i/>
                <w:sz w:val="20"/>
                <w:lang w:val="es-ES"/>
              </w:rPr>
            </w:pPr>
            <w:r w:rsidRPr="00AB6628">
              <w:rPr>
                <w:i/>
                <w:color w:val="001F5F"/>
                <w:sz w:val="20"/>
                <w:lang w:val="es-ES"/>
              </w:rPr>
              <w:t>con los clientes, trabajo detallado, creativo)</w:t>
            </w:r>
          </w:p>
        </w:tc>
        <w:tc>
          <w:tcPr>
            <w:tcW w:w="5103" w:type="dxa"/>
          </w:tcPr>
          <w:p w14:paraId="495E48E5" w14:textId="77777777" w:rsidR="00AB6628" w:rsidRPr="00AB6628" w:rsidRDefault="00AB6628" w:rsidP="004F4516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</w:tr>
      <w:tr w:rsidR="00AB6628" w14:paraId="11CD5F10" w14:textId="77777777" w:rsidTr="00AB6628">
        <w:trPr>
          <w:trHeight w:val="1125"/>
        </w:trPr>
        <w:tc>
          <w:tcPr>
            <w:tcW w:w="5389" w:type="dxa"/>
          </w:tcPr>
          <w:p w14:paraId="692312B0" w14:textId="77777777" w:rsidR="00AB6628" w:rsidRPr="00AB6628" w:rsidRDefault="00AB6628" w:rsidP="004F4516">
            <w:pPr>
              <w:pStyle w:val="TableParagraph"/>
              <w:spacing w:before="1" w:line="276" w:lineRule="auto"/>
              <w:ind w:left="111" w:right="89"/>
              <w:jc w:val="center"/>
              <w:rPr>
                <w:b/>
                <w:i/>
                <w:sz w:val="20"/>
                <w:lang w:val="es-ES"/>
              </w:rPr>
            </w:pPr>
            <w:r w:rsidRPr="00AB6628">
              <w:rPr>
                <w:b/>
                <w:i/>
                <w:color w:val="001F5F"/>
                <w:sz w:val="20"/>
                <w:lang w:val="es-ES"/>
              </w:rPr>
              <w:t>¿Qué características de la interacción con otros en tu trabajo son las más importantes para ti?</w:t>
            </w:r>
          </w:p>
          <w:p w14:paraId="0190E62C" w14:textId="77777777" w:rsidR="00AB6628" w:rsidRPr="00AB6628" w:rsidRDefault="00AB6628" w:rsidP="004F4516">
            <w:pPr>
              <w:pStyle w:val="TableParagraph"/>
              <w:ind w:left="110" w:right="89"/>
              <w:jc w:val="center"/>
              <w:rPr>
                <w:i/>
                <w:sz w:val="20"/>
                <w:lang w:val="es-ES"/>
              </w:rPr>
            </w:pPr>
            <w:r w:rsidRPr="00AB6628">
              <w:rPr>
                <w:i/>
                <w:color w:val="001F5F"/>
                <w:sz w:val="20"/>
                <w:lang w:val="es-ES"/>
              </w:rPr>
              <w:t>(comunicación abierta, liderazgo, coaching, confianza,</w:t>
            </w:r>
          </w:p>
          <w:p w14:paraId="2EDADF9B" w14:textId="77777777" w:rsidR="00AB6628" w:rsidRDefault="00AB6628" w:rsidP="004F4516">
            <w:pPr>
              <w:pStyle w:val="TableParagraph"/>
              <w:spacing w:before="37"/>
              <w:ind w:left="114" w:right="88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color w:val="001F5F"/>
                <w:sz w:val="20"/>
              </w:rPr>
              <w:t>competencia</w:t>
            </w:r>
            <w:proofErr w:type="spellEnd"/>
            <w:r>
              <w:rPr>
                <w:i/>
                <w:color w:val="001F5F"/>
                <w:sz w:val="20"/>
              </w:rPr>
              <w:t xml:space="preserve">, </w:t>
            </w:r>
            <w:proofErr w:type="spellStart"/>
            <w:r>
              <w:rPr>
                <w:i/>
                <w:color w:val="001F5F"/>
                <w:sz w:val="20"/>
              </w:rPr>
              <w:t>colaboración</w:t>
            </w:r>
            <w:proofErr w:type="spellEnd"/>
            <w:r>
              <w:rPr>
                <w:i/>
                <w:color w:val="001F5F"/>
                <w:sz w:val="20"/>
              </w:rPr>
              <w:t>)</w:t>
            </w:r>
          </w:p>
        </w:tc>
        <w:tc>
          <w:tcPr>
            <w:tcW w:w="5103" w:type="dxa"/>
          </w:tcPr>
          <w:p w14:paraId="1DC10AF0" w14:textId="77777777" w:rsidR="00AB6628" w:rsidRDefault="00AB6628" w:rsidP="004F45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62CA51" w14:textId="77777777" w:rsidR="00AB6628" w:rsidRPr="00972D48" w:rsidRDefault="00AB6628">
      <w:pPr>
        <w:rPr>
          <w:rFonts w:ascii="Bogle" w:hAnsi="Bogle"/>
        </w:rPr>
      </w:pPr>
    </w:p>
    <w:sectPr w:rsidR="00AB6628" w:rsidRPr="00972D48" w:rsidSect="00972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gle">
    <w:panose1 w:val="020B0503020203060203"/>
    <w:charset w:val="4D"/>
    <w:family w:val="swiss"/>
    <w:notTrueType/>
    <w:pitch w:val="variable"/>
    <w:sig w:usb0="A000002F" w:usb1="5000201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48"/>
    <w:rsid w:val="00972D48"/>
    <w:rsid w:val="00AB419D"/>
    <w:rsid w:val="00A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5E7C"/>
  <w15:chartTrackingRefBased/>
  <w15:docId w15:val="{23C48083-EEAC-4A74-B9B0-5FB8CAAC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2D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72D4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2D48"/>
    <w:rPr>
      <w:rFonts w:ascii="Calibri" w:eastAsia="Calibri" w:hAnsi="Calibri" w:cs="Calibri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97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6A719E975BEB49BAE416C361977994" ma:contentTypeVersion="8" ma:contentTypeDescription="Crear nuevo documento." ma:contentTypeScope="" ma:versionID="8b9d725ea75236d33d2e578571e325cd">
  <xsd:schema xmlns:xsd="http://www.w3.org/2001/XMLSchema" xmlns:xs="http://www.w3.org/2001/XMLSchema" xmlns:p="http://schemas.microsoft.com/office/2006/metadata/properties" xmlns:ns2="08e32a5a-2ce6-4253-8b00-4ccfa49124a1" xmlns:ns3="7cde6b74-b752-49b3-83f0-d6bf9e766803" targetNamespace="http://schemas.microsoft.com/office/2006/metadata/properties" ma:root="true" ma:fieldsID="e00c7e4deda1c5d492125e9a5842aac6" ns2:_="" ns3:_="">
    <xsd:import namespace="08e32a5a-2ce6-4253-8b00-4ccfa49124a1"/>
    <xsd:import namespace="7cde6b74-b752-49b3-83f0-d6bf9e766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32a5a-2ce6-4253-8b00-4ccfa4912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e6b74-b752-49b3-83f0-d6bf9e766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C6172-E276-42C0-844B-8F2BECE63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2C1D2A-A310-4E31-8CAF-0C1BADDC6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C3A6C-E395-4AB3-AB50-9CBDDF24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32a5a-2ce6-4253-8b00-4ccfa49124a1"/>
    <ds:schemaRef ds:uri="7cde6b74-b752-49b3-83f0-d6bf9e766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Medina (Chile)</dc:creator>
  <cp:keywords/>
  <dc:description/>
  <cp:lastModifiedBy>Yerko Verdugo (Chile)</cp:lastModifiedBy>
  <cp:revision>3</cp:revision>
  <dcterms:created xsi:type="dcterms:W3CDTF">2021-12-23T13:36:00Z</dcterms:created>
  <dcterms:modified xsi:type="dcterms:W3CDTF">2022-01-31T14:55:00Z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0x010100936A719E975BEB49BAE416C361977994</vt:lpwstr>
  </property>
</Properties>
</file>